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20B67" w14:textId="77777777" w:rsidR="009D2174" w:rsidRDefault="00A93964">
      <w:pPr>
        <w:spacing w:line="240" w:lineRule="auto"/>
        <w:jc w:val="center"/>
        <w:rPr>
          <w:rFonts w:ascii="Calibri" w:eastAsia="Calibri" w:hAnsi="Calibri" w:cs="Calibri"/>
          <w:b/>
          <w:sz w:val="24"/>
          <w:szCs w:val="24"/>
        </w:rPr>
      </w:pPr>
      <w:r>
        <w:rPr>
          <w:rFonts w:ascii="Calibri" w:eastAsia="Calibri" w:hAnsi="Calibri" w:cs="Calibri"/>
          <w:b/>
          <w:noProof/>
          <w:sz w:val="24"/>
          <w:szCs w:val="24"/>
        </w:rPr>
        <w:drawing>
          <wp:inline distT="114300" distB="114300" distL="114300" distR="114300" wp14:anchorId="63130542" wp14:editId="6BBD8FB6">
            <wp:extent cx="3262313" cy="60953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262313" cy="609537"/>
                    </a:xfrm>
                    <a:prstGeom prst="rect">
                      <a:avLst/>
                    </a:prstGeom>
                    <a:ln/>
                  </pic:spPr>
                </pic:pic>
              </a:graphicData>
            </a:graphic>
          </wp:inline>
        </w:drawing>
      </w:r>
    </w:p>
    <w:p w14:paraId="16BC1FB9" w14:textId="77777777" w:rsidR="009D2174" w:rsidRDefault="009D2174">
      <w:pPr>
        <w:ind w:left="720"/>
        <w:rPr>
          <w:rFonts w:ascii="Roboto" w:eastAsia="Roboto" w:hAnsi="Roboto" w:cs="Roboto"/>
          <w:sz w:val="36"/>
          <w:szCs w:val="36"/>
        </w:rPr>
      </w:pPr>
    </w:p>
    <w:p w14:paraId="4A19C39D" w14:textId="77777777" w:rsidR="009D2174" w:rsidRDefault="009D2174">
      <w:pPr>
        <w:ind w:left="720"/>
        <w:rPr>
          <w:rFonts w:ascii="Roboto" w:eastAsia="Roboto" w:hAnsi="Roboto" w:cs="Roboto"/>
          <w:sz w:val="36"/>
          <w:szCs w:val="36"/>
        </w:rPr>
      </w:pPr>
    </w:p>
    <w:p w14:paraId="59723BD8" w14:textId="77777777" w:rsidR="009D2174" w:rsidRDefault="009D2174">
      <w:pPr>
        <w:ind w:left="720"/>
        <w:rPr>
          <w:rFonts w:ascii="Roboto" w:eastAsia="Roboto" w:hAnsi="Roboto" w:cs="Roboto"/>
          <w:sz w:val="36"/>
          <w:szCs w:val="36"/>
        </w:rPr>
      </w:pPr>
    </w:p>
    <w:p w14:paraId="0E6EB732" w14:textId="235129CB" w:rsidR="009D2174" w:rsidRDefault="00A93964" w:rsidP="00FF167A">
      <w:pPr>
        <w:rPr>
          <w:rFonts w:ascii="Roboto" w:eastAsia="Roboto" w:hAnsi="Roboto" w:cs="Roboto"/>
          <w:sz w:val="36"/>
          <w:szCs w:val="36"/>
        </w:rPr>
      </w:pPr>
      <w:r>
        <w:rPr>
          <w:rFonts w:ascii="Roboto" w:eastAsia="Roboto" w:hAnsi="Roboto" w:cs="Roboto"/>
          <w:sz w:val="36"/>
          <w:szCs w:val="36"/>
        </w:rPr>
        <w:t>Jackie Anderson</w:t>
      </w:r>
    </w:p>
    <w:p w14:paraId="4876B7F4" w14:textId="77777777" w:rsidR="009D2174" w:rsidRDefault="00A93964" w:rsidP="00FF167A">
      <w:pPr>
        <w:numPr>
          <w:ilvl w:val="1"/>
          <w:numId w:val="1"/>
        </w:numPr>
        <w:ind w:left="720"/>
        <w:rPr>
          <w:rFonts w:ascii="Roboto" w:eastAsia="Roboto" w:hAnsi="Roboto" w:cs="Roboto"/>
          <w:color w:val="555555"/>
          <w:sz w:val="21"/>
          <w:szCs w:val="21"/>
          <w:highlight w:val="white"/>
        </w:rPr>
      </w:pPr>
      <w:r>
        <w:rPr>
          <w:rFonts w:ascii="Roboto" w:eastAsia="Roboto" w:hAnsi="Roboto" w:cs="Roboto"/>
          <w:color w:val="555555"/>
          <w:sz w:val="21"/>
          <w:szCs w:val="21"/>
          <w:highlight w:val="white"/>
        </w:rPr>
        <w:t xml:space="preserve">Jackie Anderson - Wellness Manager, Workforce Development Expert / Lifelong Trainer, Coach &amp; Community Advocate </w:t>
      </w:r>
    </w:p>
    <w:p w14:paraId="0D7BEDBA" w14:textId="77777777" w:rsidR="009D2174" w:rsidRDefault="00A93964" w:rsidP="00FF167A">
      <w:pPr>
        <w:ind w:left="720"/>
        <w:rPr>
          <w:rFonts w:ascii="Roboto" w:eastAsia="Roboto" w:hAnsi="Roboto" w:cs="Roboto"/>
          <w:color w:val="555555"/>
          <w:sz w:val="21"/>
          <w:szCs w:val="21"/>
          <w:highlight w:val="white"/>
        </w:rPr>
      </w:pPr>
      <w:r>
        <w:rPr>
          <w:rFonts w:ascii="Roboto" w:eastAsia="Roboto" w:hAnsi="Roboto" w:cs="Roboto"/>
          <w:color w:val="555555"/>
          <w:sz w:val="21"/>
          <w:szCs w:val="21"/>
          <w:highlight w:val="white"/>
        </w:rPr>
        <w:t>As a lifelong trainer/coach and a lifelong resident of Oakland, CA “Total Wellness” of Oakland citizens is my priority and it’s within this vei</w:t>
      </w:r>
      <w:r>
        <w:rPr>
          <w:rFonts w:ascii="Roboto" w:eastAsia="Roboto" w:hAnsi="Roboto" w:cs="Roboto"/>
          <w:color w:val="555555"/>
          <w:sz w:val="21"/>
          <w:szCs w:val="21"/>
          <w:highlight w:val="white"/>
        </w:rPr>
        <w:t>n that I’m so proud to serve on the (MACRO) Mobile Assistance Community Responders of Oakland Advisory Board.</w:t>
      </w:r>
    </w:p>
    <w:p w14:paraId="665BA321" w14:textId="77777777" w:rsidR="009D2174" w:rsidRDefault="00A93964" w:rsidP="00FF167A">
      <w:pPr>
        <w:ind w:left="720"/>
        <w:rPr>
          <w:rFonts w:ascii="Roboto" w:eastAsia="Roboto" w:hAnsi="Roboto" w:cs="Roboto"/>
          <w:color w:val="555555"/>
          <w:sz w:val="21"/>
          <w:szCs w:val="21"/>
          <w:highlight w:val="white"/>
        </w:rPr>
      </w:pPr>
      <w:r>
        <w:rPr>
          <w:rFonts w:ascii="Roboto" w:eastAsia="Roboto" w:hAnsi="Roboto" w:cs="Roboto"/>
          <w:color w:val="555555"/>
          <w:sz w:val="21"/>
          <w:szCs w:val="21"/>
          <w:highlight w:val="white"/>
        </w:rPr>
        <w:t xml:space="preserve">Most recently, I managed two Wellness Centers for Bonita House Inc. Casa Ubuntu, “East” Oakland, CA and Berkeley Wellness Center, Berkeley, CA. </w:t>
      </w:r>
    </w:p>
    <w:p w14:paraId="648E096B" w14:textId="77777777" w:rsidR="009D2174" w:rsidRDefault="00A93964" w:rsidP="00FF167A">
      <w:pPr>
        <w:ind w:left="720"/>
        <w:rPr>
          <w:rFonts w:ascii="Roboto" w:eastAsia="Roboto" w:hAnsi="Roboto" w:cs="Roboto"/>
          <w:color w:val="555555"/>
          <w:sz w:val="21"/>
          <w:szCs w:val="21"/>
          <w:highlight w:val="white"/>
        </w:rPr>
      </w:pPr>
      <w:r>
        <w:rPr>
          <w:rFonts w:ascii="Roboto" w:eastAsia="Roboto" w:hAnsi="Roboto" w:cs="Roboto"/>
          <w:color w:val="555555"/>
          <w:sz w:val="21"/>
          <w:szCs w:val="21"/>
          <w:highlight w:val="white"/>
        </w:rPr>
        <w:t>I</w:t>
      </w:r>
      <w:r>
        <w:rPr>
          <w:rFonts w:ascii="Roboto" w:eastAsia="Roboto" w:hAnsi="Roboto" w:cs="Roboto"/>
          <w:color w:val="555555"/>
          <w:sz w:val="21"/>
          <w:szCs w:val="21"/>
          <w:highlight w:val="white"/>
        </w:rPr>
        <w:t xml:space="preserve">n this capacity, I managed the program’s workflow and day-to-day programming, overseeing interdisciplinary teams under the supervision of the Clinical Services Director to coordinate the intake, </w:t>
      </w:r>
      <w:proofErr w:type="gramStart"/>
      <w:r>
        <w:rPr>
          <w:rFonts w:ascii="Roboto" w:eastAsia="Roboto" w:hAnsi="Roboto" w:cs="Roboto"/>
          <w:color w:val="555555"/>
          <w:sz w:val="21"/>
          <w:szCs w:val="21"/>
          <w:highlight w:val="white"/>
        </w:rPr>
        <w:t>assessment</w:t>
      </w:r>
      <w:proofErr w:type="gramEnd"/>
      <w:r>
        <w:rPr>
          <w:rFonts w:ascii="Roboto" w:eastAsia="Roboto" w:hAnsi="Roboto" w:cs="Roboto"/>
          <w:color w:val="555555"/>
          <w:sz w:val="21"/>
          <w:szCs w:val="21"/>
          <w:highlight w:val="white"/>
        </w:rPr>
        <w:t xml:space="preserve"> and plan development process for the (CQRT) Clinic</w:t>
      </w:r>
      <w:r>
        <w:rPr>
          <w:rFonts w:ascii="Roboto" w:eastAsia="Roboto" w:hAnsi="Roboto" w:cs="Roboto"/>
          <w:color w:val="555555"/>
          <w:sz w:val="21"/>
          <w:szCs w:val="21"/>
          <w:highlight w:val="white"/>
        </w:rPr>
        <w:t>al Quality Review Team to ensure proper documentation and authorization of services for consumers.</w:t>
      </w:r>
    </w:p>
    <w:p w14:paraId="49CBAFB4" w14:textId="24DA66AA" w:rsidR="009D2174" w:rsidRDefault="00A93964" w:rsidP="00FF167A">
      <w:pPr>
        <w:ind w:left="720"/>
        <w:rPr>
          <w:rFonts w:ascii="Roboto" w:eastAsia="Roboto" w:hAnsi="Roboto" w:cs="Roboto"/>
          <w:color w:val="555555"/>
          <w:sz w:val="21"/>
          <w:szCs w:val="21"/>
          <w:highlight w:val="white"/>
        </w:rPr>
      </w:pPr>
      <w:r>
        <w:rPr>
          <w:rFonts w:ascii="Roboto" w:eastAsia="Roboto" w:hAnsi="Roboto" w:cs="Roboto"/>
          <w:color w:val="555555"/>
          <w:sz w:val="21"/>
          <w:szCs w:val="21"/>
          <w:highlight w:val="white"/>
        </w:rPr>
        <w:t xml:space="preserve">For residents of the “East” Oakland Community, </w:t>
      </w:r>
      <w:proofErr w:type="gramStart"/>
      <w:r>
        <w:rPr>
          <w:rFonts w:ascii="Roboto" w:eastAsia="Roboto" w:hAnsi="Roboto" w:cs="Roboto"/>
          <w:color w:val="555555"/>
          <w:sz w:val="21"/>
          <w:szCs w:val="21"/>
          <w:highlight w:val="white"/>
        </w:rPr>
        <w:t>in particular African</w:t>
      </w:r>
      <w:proofErr w:type="gramEnd"/>
      <w:r>
        <w:rPr>
          <w:rFonts w:ascii="Roboto" w:eastAsia="Roboto" w:hAnsi="Roboto" w:cs="Roboto"/>
          <w:color w:val="555555"/>
          <w:sz w:val="21"/>
          <w:szCs w:val="21"/>
          <w:highlight w:val="white"/>
        </w:rPr>
        <w:t xml:space="preserve"> American and Latinos, both historically experiencing barriers to timely mental health se</w:t>
      </w:r>
      <w:r>
        <w:rPr>
          <w:rFonts w:ascii="Roboto" w:eastAsia="Roboto" w:hAnsi="Roboto" w:cs="Roboto"/>
          <w:color w:val="555555"/>
          <w:sz w:val="21"/>
          <w:szCs w:val="21"/>
          <w:highlight w:val="white"/>
        </w:rPr>
        <w:t>rvices. Casa Ubuntu is an entry point to system recovery/supportive services for individuals with a broad range of mental health, substance abuse and physical health challenges. Providing culturally responsive and trauma-informed care that implements neces</w:t>
      </w:r>
      <w:r>
        <w:rPr>
          <w:rFonts w:ascii="Roboto" w:eastAsia="Roboto" w:hAnsi="Roboto" w:cs="Roboto"/>
          <w:color w:val="555555"/>
          <w:sz w:val="21"/>
          <w:szCs w:val="21"/>
          <w:highlight w:val="white"/>
        </w:rPr>
        <w:t xml:space="preserve">sary linkages to a full array of services for consumers to regain their lives and to heal. </w:t>
      </w:r>
    </w:p>
    <w:p w14:paraId="6A673316" w14:textId="77777777" w:rsidR="00FF167A" w:rsidRDefault="00FF167A" w:rsidP="00FF167A">
      <w:pPr>
        <w:rPr>
          <w:rFonts w:ascii="Roboto" w:eastAsia="Roboto" w:hAnsi="Roboto" w:cs="Roboto"/>
          <w:sz w:val="36"/>
          <w:szCs w:val="36"/>
        </w:rPr>
      </w:pPr>
    </w:p>
    <w:p w14:paraId="4731F23F" w14:textId="315F1DDD" w:rsidR="009D2174" w:rsidRDefault="00A93964" w:rsidP="00FF167A">
      <w:pPr>
        <w:rPr>
          <w:rFonts w:ascii="Roboto" w:eastAsia="Roboto" w:hAnsi="Roboto" w:cs="Roboto"/>
          <w:sz w:val="36"/>
          <w:szCs w:val="36"/>
        </w:rPr>
      </w:pPr>
      <w:r>
        <w:rPr>
          <w:rFonts w:ascii="Roboto" w:eastAsia="Roboto" w:hAnsi="Roboto" w:cs="Roboto"/>
          <w:sz w:val="36"/>
          <w:szCs w:val="36"/>
        </w:rPr>
        <w:t>Amanda Brown</w:t>
      </w:r>
    </w:p>
    <w:p w14:paraId="62274309" w14:textId="77777777" w:rsidR="009D2174" w:rsidRDefault="00A93964" w:rsidP="00FF167A">
      <w:pPr>
        <w:numPr>
          <w:ilvl w:val="0"/>
          <w:numId w:val="1"/>
        </w:numPr>
        <w:rPr>
          <w:rFonts w:ascii="Roboto" w:eastAsia="Roboto" w:hAnsi="Roboto" w:cs="Roboto"/>
          <w:color w:val="222222"/>
          <w:sz w:val="21"/>
          <w:szCs w:val="21"/>
          <w:highlight w:val="white"/>
        </w:rPr>
      </w:pPr>
      <w:r>
        <w:rPr>
          <w:rFonts w:ascii="Roboto" w:eastAsia="Roboto" w:hAnsi="Roboto" w:cs="Roboto"/>
          <w:color w:val="222222"/>
          <w:sz w:val="21"/>
          <w:szCs w:val="21"/>
          <w:highlight w:val="white"/>
        </w:rPr>
        <w:t xml:space="preserve">My name is Amanda </w:t>
      </w:r>
      <w:proofErr w:type="gramStart"/>
      <w:r>
        <w:rPr>
          <w:rFonts w:ascii="Roboto" w:eastAsia="Roboto" w:hAnsi="Roboto" w:cs="Roboto"/>
          <w:color w:val="222222"/>
          <w:sz w:val="21"/>
          <w:szCs w:val="21"/>
          <w:highlight w:val="white"/>
        </w:rPr>
        <w:t>Brown</w:t>
      </w:r>
      <w:proofErr w:type="gramEnd"/>
      <w:r>
        <w:rPr>
          <w:rFonts w:ascii="Roboto" w:eastAsia="Roboto" w:hAnsi="Roboto" w:cs="Roboto"/>
          <w:color w:val="222222"/>
          <w:sz w:val="21"/>
          <w:szCs w:val="21"/>
          <w:highlight w:val="white"/>
        </w:rPr>
        <w:t xml:space="preserve"> and I am a Program Manager at Roots Community Health Cen</w:t>
      </w:r>
      <w:r>
        <w:rPr>
          <w:rFonts w:ascii="Roboto" w:eastAsia="Roboto" w:hAnsi="Roboto" w:cs="Roboto"/>
          <w:color w:val="222222"/>
          <w:sz w:val="21"/>
          <w:szCs w:val="21"/>
          <w:highlight w:val="white"/>
        </w:rPr>
        <w:t xml:space="preserve">ter. I have a passion for serving diverse populations and empowering the underprivileged to educate themselves and their community </w:t>
      </w:r>
      <w:proofErr w:type="gramStart"/>
      <w:r>
        <w:rPr>
          <w:rFonts w:ascii="Roboto" w:eastAsia="Roboto" w:hAnsi="Roboto" w:cs="Roboto"/>
          <w:color w:val="222222"/>
          <w:sz w:val="21"/>
          <w:szCs w:val="21"/>
          <w:highlight w:val="white"/>
        </w:rPr>
        <w:t>in order to</w:t>
      </w:r>
      <w:proofErr w:type="gramEnd"/>
      <w:r>
        <w:rPr>
          <w:rFonts w:ascii="Roboto" w:eastAsia="Roboto" w:hAnsi="Roboto" w:cs="Roboto"/>
          <w:color w:val="222222"/>
          <w:sz w:val="21"/>
          <w:szCs w:val="21"/>
          <w:highlight w:val="white"/>
        </w:rPr>
        <w:t xml:space="preserve"> make lasting change in their lives. In my free time, I enjoy being outdoors, playing board games and watching doc</w:t>
      </w:r>
      <w:r>
        <w:rPr>
          <w:rFonts w:ascii="Roboto" w:eastAsia="Roboto" w:hAnsi="Roboto" w:cs="Roboto"/>
          <w:color w:val="222222"/>
          <w:sz w:val="21"/>
          <w:szCs w:val="21"/>
          <w:highlight w:val="white"/>
        </w:rPr>
        <w:t>umentaries."</w:t>
      </w:r>
    </w:p>
    <w:p w14:paraId="17439C8B" w14:textId="77777777" w:rsidR="009D2174" w:rsidRDefault="00A93964" w:rsidP="00FF167A">
      <w:pPr>
        <w:numPr>
          <w:ilvl w:val="0"/>
          <w:numId w:val="1"/>
        </w:numPr>
        <w:rPr>
          <w:rFonts w:ascii="Roboto" w:eastAsia="Roboto" w:hAnsi="Roboto" w:cs="Roboto"/>
          <w:color w:val="222222"/>
          <w:sz w:val="21"/>
          <w:szCs w:val="21"/>
          <w:highlight w:val="white"/>
        </w:rPr>
      </w:pPr>
      <w:r>
        <w:rPr>
          <w:rFonts w:ascii="Roboto" w:eastAsia="Roboto" w:hAnsi="Roboto" w:cs="Roboto"/>
          <w:color w:val="222222"/>
          <w:sz w:val="21"/>
          <w:szCs w:val="21"/>
          <w:highlight w:val="white"/>
        </w:rPr>
        <w:t xml:space="preserve">LinkedIn </w:t>
      </w:r>
      <w:hyperlink r:id="rId6">
        <w:r>
          <w:rPr>
            <w:color w:val="1155CC"/>
            <w:highlight w:val="white"/>
            <w:u w:val="single"/>
          </w:rPr>
          <w:t>https://www.linkedin.com/in/amandabrown3/</w:t>
        </w:r>
      </w:hyperlink>
    </w:p>
    <w:p w14:paraId="17D94608" w14:textId="77777777" w:rsidR="009D2174" w:rsidRDefault="009D2174">
      <w:pPr>
        <w:ind w:left="1440"/>
        <w:rPr>
          <w:rFonts w:ascii="Roboto" w:eastAsia="Roboto" w:hAnsi="Roboto" w:cs="Roboto"/>
          <w:sz w:val="36"/>
          <w:szCs w:val="36"/>
        </w:rPr>
      </w:pPr>
    </w:p>
    <w:p w14:paraId="056069F7" w14:textId="2C3B9A72" w:rsidR="009D2174" w:rsidRDefault="00A93964" w:rsidP="00FF167A">
      <w:pPr>
        <w:rPr>
          <w:rFonts w:ascii="Roboto" w:eastAsia="Roboto" w:hAnsi="Roboto" w:cs="Roboto"/>
          <w:sz w:val="36"/>
          <w:szCs w:val="36"/>
        </w:rPr>
      </w:pPr>
      <w:proofErr w:type="spellStart"/>
      <w:r>
        <w:rPr>
          <w:rFonts w:ascii="Roboto" w:eastAsia="Roboto" w:hAnsi="Roboto" w:cs="Roboto"/>
          <w:sz w:val="36"/>
          <w:szCs w:val="36"/>
        </w:rPr>
        <w:t>YAnad</w:t>
      </w:r>
      <w:proofErr w:type="spellEnd"/>
      <w:r>
        <w:rPr>
          <w:rFonts w:ascii="Roboto" w:eastAsia="Roboto" w:hAnsi="Roboto" w:cs="Roboto"/>
          <w:sz w:val="36"/>
          <w:szCs w:val="36"/>
        </w:rPr>
        <w:t xml:space="preserve"> Burrell</w:t>
      </w:r>
    </w:p>
    <w:p w14:paraId="5ECDE007" w14:textId="77777777" w:rsidR="009D2174" w:rsidRDefault="00A93964" w:rsidP="00FF167A">
      <w:pPr>
        <w:numPr>
          <w:ilvl w:val="1"/>
          <w:numId w:val="1"/>
        </w:numPr>
        <w:ind w:left="720"/>
        <w:rPr>
          <w:rFonts w:ascii="Roboto" w:eastAsia="Roboto" w:hAnsi="Roboto" w:cs="Roboto"/>
          <w:sz w:val="21"/>
          <w:szCs w:val="21"/>
        </w:rPr>
      </w:pPr>
      <w:r>
        <w:rPr>
          <w:rFonts w:ascii="Roboto" w:eastAsia="Roboto" w:hAnsi="Roboto" w:cs="Roboto"/>
          <w:sz w:val="21"/>
          <w:szCs w:val="21"/>
        </w:rPr>
        <w:t xml:space="preserve">BIO - </w:t>
      </w:r>
      <w:proofErr w:type="spellStart"/>
      <w:r>
        <w:rPr>
          <w:rFonts w:ascii="Roboto" w:eastAsia="Roboto" w:hAnsi="Roboto" w:cs="Roboto"/>
          <w:sz w:val="21"/>
          <w:szCs w:val="21"/>
        </w:rPr>
        <w:t>Y'Anad</w:t>
      </w:r>
      <w:proofErr w:type="spellEnd"/>
      <w:r>
        <w:rPr>
          <w:rFonts w:ascii="Roboto" w:eastAsia="Roboto" w:hAnsi="Roboto" w:cs="Roboto"/>
          <w:sz w:val="21"/>
          <w:szCs w:val="21"/>
        </w:rPr>
        <w:t xml:space="preserve"> Burrell, MPA/MHA </w:t>
      </w:r>
    </w:p>
    <w:p w14:paraId="1B184855" w14:textId="77777777" w:rsidR="009D2174" w:rsidRDefault="00A93964" w:rsidP="00FF167A">
      <w:pPr>
        <w:ind w:left="720"/>
        <w:rPr>
          <w:rFonts w:ascii="Roboto" w:eastAsia="Roboto" w:hAnsi="Roboto" w:cs="Roboto"/>
          <w:sz w:val="21"/>
          <w:szCs w:val="21"/>
        </w:rPr>
      </w:pPr>
      <w:proofErr w:type="spellStart"/>
      <w:r>
        <w:rPr>
          <w:rFonts w:ascii="Roboto" w:eastAsia="Roboto" w:hAnsi="Roboto" w:cs="Roboto"/>
          <w:sz w:val="21"/>
          <w:szCs w:val="21"/>
        </w:rPr>
        <w:t>Y’Anad</w:t>
      </w:r>
      <w:proofErr w:type="spellEnd"/>
      <w:r>
        <w:rPr>
          <w:rFonts w:ascii="Roboto" w:eastAsia="Roboto" w:hAnsi="Roboto" w:cs="Roboto"/>
          <w:sz w:val="21"/>
          <w:szCs w:val="21"/>
        </w:rPr>
        <w:t xml:space="preserve"> is a native San Franciscan and the CEO of Youth </w:t>
      </w:r>
      <w:proofErr w:type="spellStart"/>
      <w:r>
        <w:rPr>
          <w:rFonts w:ascii="Roboto" w:eastAsia="Roboto" w:hAnsi="Roboto" w:cs="Roboto"/>
          <w:sz w:val="21"/>
          <w:szCs w:val="21"/>
        </w:rPr>
        <w:t>UpRising</w:t>
      </w:r>
      <w:proofErr w:type="spellEnd"/>
      <w:r>
        <w:rPr>
          <w:rFonts w:ascii="Roboto" w:eastAsia="Roboto" w:hAnsi="Roboto" w:cs="Roboto"/>
          <w:sz w:val="21"/>
          <w:szCs w:val="21"/>
        </w:rPr>
        <w:t xml:space="preserve"> in Oakland, CA.  YU’s mission is to develop the leadership of youth and young adults and improving the systems that impact them.  </w:t>
      </w:r>
    </w:p>
    <w:p w14:paraId="0D9BABEA" w14:textId="77777777" w:rsidR="009D2174" w:rsidRDefault="00A93964" w:rsidP="00FF167A">
      <w:pPr>
        <w:ind w:left="720"/>
        <w:rPr>
          <w:rFonts w:ascii="Roboto" w:eastAsia="Roboto" w:hAnsi="Roboto" w:cs="Roboto"/>
          <w:sz w:val="21"/>
          <w:szCs w:val="21"/>
        </w:rPr>
      </w:pPr>
      <w:r>
        <w:rPr>
          <w:rFonts w:ascii="Roboto" w:eastAsia="Roboto" w:hAnsi="Roboto" w:cs="Roboto"/>
          <w:sz w:val="21"/>
          <w:szCs w:val="21"/>
        </w:rPr>
        <w:lastRenderedPageBreak/>
        <w:t xml:space="preserve">Prior to joining Youth </w:t>
      </w:r>
      <w:proofErr w:type="spellStart"/>
      <w:r>
        <w:rPr>
          <w:rFonts w:ascii="Roboto" w:eastAsia="Roboto" w:hAnsi="Roboto" w:cs="Roboto"/>
          <w:sz w:val="21"/>
          <w:szCs w:val="21"/>
        </w:rPr>
        <w:t>UpRisin</w:t>
      </w:r>
      <w:r>
        <w:rPr>
          <w:rFonts w:ascii="Roboto" w:eastAsia="Roboto" w:hAnsi="Roboto" w:cs="Roboto"/>
          <w:sz w:val="21"/>
          <w:szCs w:val="21"/>
        </w:rPr>
        <w:t>g</w:t>
      </w:r>
      <w:proofErr w:type="spellEnd"/>
      <w:r>
        <w:rPr>
          <w:rFonts w:ascii="Roboto" w:eastAsia="Roboto" w:hAnsi="Roboto" w:cs="Roboto"/>
          <w:sz w:val="21"/>
          <w:szCs w:val="21"/>
        </w:rPr>
        <w:t xml:space="preserve">, </w:t>
      </w:r>
      <w:proofErr w:type="spellStart"/>
      <w:r>
        <w:rPr>
          <w:rFonts w:ascii="Roboto" w:eastAsia="Roboto" w:hAnsi="Roboto" w:cs="Roboto"/>
          <w:sz w:val="21"/>
          <w:szCs w:val="21"/>
        </w:rPr>
        <w:t>Y'Anad</w:t>
      </w:r>
      <w:proofErr w:type="spellEnd"/>
      <w:r>
        <w:rPr>
          <w:rFonts w:ascii="Roboto" w:eastAsia="Roboto" w:hAnsi="Roboto" w:cs="Roboto"/>
          <w:sz w:val="21"/>
          <w:szCs w:val="21"/>
        </w:rPr>
        <w:t xml:space="preserve"> ran her own public relations agency for 14 years, Glass House Communications (GHC), an agency that specialized in public strategic communications, diversity, inclusion and equity consulting, crises management, brand marketing and board governance</w:t>
      </w:r>
      <w:r>
        <w:rPr>
          <w:rFonts w:ascii="Roboto" w:eastAsia="Roboto" w:hAnsi="Roboto" w:cs="Roboto"/>
          <w:sz w:val="21"/>
          <w:szCs w:val="21"/>
        </w:rPr>
        <w:t xml:space="preserve"> facilitation.  GHC's clients included elected officials, government entities, corporations, tech companies, small </w:t>
      </w:r>
      <w:proofErr w:type="spellStart"/>
      <w:proofErr w:type="gramStart"/>
      <w:r>
        <w:rPr>
          <w:rFonts w:ascii="Roboto" w:eastAsia="Roboto" w:hAnsi="Roboto" w:cs="Roboto"/>
          <w:sz w:val="21"/>
          <w:szCs w:val="21"/>
        </w:rPr>
        <w:t>businesses,and</w:t>
      </w:r>
      <w:proofErr w:type="spellEnd"/>
      <w:proofErr w:type="gramEnd"/>
      <w:r>
        <w:rPr>
          <w:rFonts w:ascii="Roboto" w:eastAsia="Roboto" w:hAnsi="Roboto" w:cs="Roboto"/>
          <w:sz w:val="21"/>
          <w:szCs w:val="21"/>
        </w:rPr>
        <w:t xml:space="preserve"> non-profit organizations.  </w:t>
      </w:r>
      <w:proofErr w:type="spellStart"/>
      <w:r>
        <w:rPr>
          <w:rFonts w:ascii="Roboto" w:eastAsia="Roboto" w:hAnsi="Roboto" w:cs="Roboto"/>
          <w:sz w:val="21"/>
          <w:szCs w:val="21"/>
        </w:rPr>
        <w:t>Y’Anad</w:t>
      </w:r>
      <w:proofErr w:type="spellEnd"/>
      <w:r>
        <w:rPr>
          <w:rFonts w:ascii="Roboto" w:eastAsia="Roboto" w:hAnsi="Roboto" w:cs="Roboto"/>
          <w:sz w:val="21"/>
          <w:szCs w:val="21"/>
        </w:rPr>
        <w:t xml:space="preserve"> is also the Founder/CEO of </w:t>
      </w:r>
      <w:proofErr w:type="spellStart"/>
      <w:r>
        <w:rPr>
          <w:rFonts w:ascii="Roboto" w:eastAsia="Roboto" w:hAnsi="Roboto" w:cs="Roboto"/>
          <w:sz w:val="21"/>
          <w:szCs w:val="21"/>
        </w:rPr>
        <w:t>iHealth</w:t>
      </w:r>
      <w:proofErr w:type="spellEnd"/>
      <w:r>
        <w:rPr>
          <w:rFonts w:ascii="Roboto" w:eastAsia="Roboto" w:hAnsi="Roboto" w:cs="Roboto"/>
          <w:sz w:val="21"/>
          <w:szCs w:val="21"/>
        </w:rPr>
        <w:t xml:space="preserve"> Innovation, a company whose mission is to develop and imp</w:t>
      </w:r>
      <w:r>
        <w:rPr>
          <w:rFonts w:ascii="Roboto" w:eastAsia="Roboto" w:hAnsi="Roboto" w:cs="Roboto"/>
          <w:sz w:val="21"/>
          <w:szCs w:val="21"/>
        </w:rPr>
        <w:t xml:space="preserve">lement strategies that improve the health and wellness of diverse local and global communities through technology, innovation, collaboration, </w:t>
      </w:r>
      <w:proofErr w:type="gramStart"/>
      <w:r>
        <w:rPr>
          <w:rFonts w:ascii="Roboto" w:eastAsia="Roboto" w:hAnsi="Roboto" w:cs="Roboto"/>
          <w:sz w:val="21"/>
          <w:szCs w:val="21"/>
        </w:rPr>
        <w:t>advocacy</w:t>
      </w:r>
      <w:proofErr w:type="gramEnd"/>
      <w:r>
        <w:rPr>
          <w:rFonts w:ascii="Roboto" w:eastAsia="Roboto" w:hAnsi="Roboto" w:cs="Roboto"/>
          <w:sz w:val="21"/>
          <w:szCs w:val="21"/>
        </w:rPr>
        <w:t xml:space="preserve"> and the arts. </w:t>
      </w:r>
    </w:p>
    <w:p w14:paraId="281EEAFA" w14:textId="77777777" w:rsidR="009D2174" w:rsidRDefault="00A93964" w:rsidP="00FF167A">
      <w:pPr>
        <w:ind w:left="720"/>
        <w:rPr>
          <w:rFonts w:ascii="Roboto" w:eastAsia="Roboto" w:hAnsi="Roboto" w:cs="Roboto"/>
          <w:sz w:val="21"/>
          <w:szCs w:val="21"/>
        </w:rPr>
      </w:pPr>
      <w:r>
        <w:rPr>
          <w:rFonts w:ascii="Roboto" w:eastAsia="Roboto" w:hAnsi="Roboto" w:cs="Roboto"/>
          <w:sz w:val="21"/>
          <w:szCs w:val="21"/>
        </w:rPr>
        <w:t xml:space="preserve">Public service is a part of </w:t>
      </w:r>
      <w:proofErr w:type="spellStart"/>
      <w:r>
        <w:rPr>
          <w:rFonts w:ascii="Roboto" w:eastAsia="Roboto" w:hAnsi="Roboto" w:cs="Roboto"/>
          <w:sz w:val="21"/>
          <w:szCs w:val="21"/>
        </w:rPr>
        <w:t>Y’Anad’s</w:t>
      </w:r>
      <w:proofErr w:type="spellEnd"/>
      <w:r>
        <w:rPr>
          <w:rFonts w:ascii="Roboto" w:eastAsia="Roboto" w:hAnsi="Roboto" w:cs="Roboto"/>
          <w:sz w:val="21"/>
          <w:szCs w:val="21"/>
        </w:rPr>
        <w:t xml:space="preserve"> </w:t>
      </w:r>
      <w:proofErr w:type="gramStart"/>
      <w:r>
        <w:rPr>
          <w:rFonts w:ascii="Roboto" w:eastAsia="Roboto" w:hAnsi="Roboto" w:cs="Roboto"/>
          <w:sz w:val="21"/>
          <w:szCs w:val="21"/>
        </w:rPr>
        <w:t>DNA</w:t>
      </w:r>
      <w:proofErr w:type="gramEnd"/>
      <w:r>
        <w:rPr>
          <w:rFonts w:ascii="Roboto" w:eastAsia="Roboto" w:hAnsi="Roboto" w:cs="Roboto"/>
          <w:sz w:val="21"/>
          <w:szCs w:val="21"/>
        </w:rPr>
        <w:t xml:space="preserve"> and she serves on several boards including Commis</w:t>
      </w:r>
      <w:r>
        <w:rPr>
          <w:rFonts w:ascii="Roboto" w:eastAsia="Roboto" w:hAnsi="Roboto" w:cs="Roboto"/>
          <w:sz w:val="21"/>
          <w:szCs w:val="21"/>
        </w:rPr>
        <w:t xml:space="preserve">sioner, Arts &amp; Culture Commission of Contra Costa County (11 yrs.), Board Member, Richmond Chamber of Commerce, City of Richmond Housing Advisory Commission, and Board VP, National Assoc. of Women Business Owners.  </w:t>
      </w:r>
      <w:proofErr w:type="spellStart"/>
      <w:r>
        <w:rPr>
          <w:rFonts w:ascii="Roboto" w:eastAsia="Roboto" w:hAnsi="Roboto" w:cs="Roboto"/>
          <w:sz w:val="21"/>
          <w:szCs w:val="21"/>
        </w:rPr>
        <w:t>Y’Anad</w:t>
      </w:r>
      <w:proofErr w:type="spellEnd"/>
      <w:r>
        <w:rPr>
          <w:rFonts w:ascii="Roboto" w:eastAsia="Roboto" w:hAnsi="Roboto" w:cs="Roboto"/>
          <w:sz w:val="21"/>
          <w:szCs w:val="21"/>
        </w:rPr>
        <w:t xml:space="preserve"> is also a lifetime member of BWOPA</w:t>
      </w:r>
      <w:r>
        <w:rPr>
          <w:rFonts w:ascii="Roboto" w:eastAsia="Roboto" w:hAnsi="Roboto" w:cs="Roboto"/>
          <w:sz w:val="21"/>
          <w:szCs w:val="21"/>
        </w:rPr>
        <w:t xml:space="preserve"> Richmond/Contra Costa. </w:t>
      </w:r>
    </w:p>
    <w:p w14:paraId="452950C9" w14:textId="77777777" w:rsidR="009D2174" w:rsidRDefault="00A93964" w:rsidP="00FF167A">
      <w:pPr>
        <w:ind w:left="720"/>
        <w:rPr>
          <w:rFonts w:ascii="Roboto" w:eastAsia="Roboto" w:hAnsi="Roboto" w:cs="Roboto"/>
          <w:sz w:val="21"/>
          <w:szCs w:val="21"/>
        </w:rPr>
      </w:pPr>
      <w:proofErr w:type="spellStart"/>
      <w:r>
        <w:rPr>
          <w:rFonts w:ascii="Roboto" w:eastAsia="Roboto" w:hAnsi="Roboto" w:cs="Roboto"/>
          <w:sz w:val="21"/>
          <w:szCs w:val="21"/>
        </w:rPr>
        <w:t>Y’Anad</w:t>
      </w:r>
      <w:proofErr w:type="spellEnd"/>
      <w:r>
        <w:rPr>
          <w:rFonts w:ascii="Roboto" w:eastAsia="Roboto" w:hAnsi="Roboto" w:cs="Roboto"/>
          <w:sz w:val="21"/>
          <w:szCs w:val="21"/>
        </w:rPr>
        <w:t xml:space="preserve"> holds a BA Degree in Accounting (SFSU), Master Public Administration (GGU), Master Healthcare Mgmt. (GGU) and currently pursuing her doctoral degree at </w:t>
      </w:r>
      <w:proofErr w:type="spellStart"/>
      <w:r>
        <w:rPr>
          <w:rFonts w:ascii="Roboto" w:eastAsia="Roboto" w:hAnsi="Roboto" w:cs="Roboto"/>
          <w:sz w:val="21"/>
          <w:szCs w:val="21"/>
        </w:rPr>
        <w:t>Saybrook</w:t>
      </w:r>
      <w:proofErr w:type="spellEnd"/>
      <w:r>
        <w:rPr>
          <w:rFonts w:ascii="Roboto" w:eastAsia="Roboto" w:hAnsi="Roboto" w:cs="Roboto"/>
          <w:sz w:val="21"/>
          <w:szCs w:val="21"/>
        </w:rPr>
        <w:t xml:space="preserve"> University.</w:t>
      </w:r>
    </w:p>
    <w:p w14:paraId="5D0D124C" w14:textId="77777777" w:rsidR="009D2174" w:rsidRDefault="009D2174">
      <w:pPr>
        <w:ind w:left="720"/>
        <w:rPr>
          <w:rFonts w:ascii="Roboto" w:eastAsia="Roboto" w:hAnsi="Roboto" w:cs="Roboto"/>
          <w:sz w:val="36"/>
          <w:szCs w:val="36"/>
        </w:rPr>
      </w:pPr>
    </w:p>
    <w:p w14:paraId="5983E14C" w14:textId="59E7D5B6" w:rsidR="009D2174" w:rsidRDefault="00A93964" w:rsidP="00FF167A">
      <w:pPr>
        <w:rPr>
          <w:rFonts w:ascii="Roboto" w:eastAsia="Roboto" w:hAnsi="Roboto" w:cs="Roboto"/>
          <w:sz w:val="36"/>
          <w:szCs w:val="36"/>
        </w:rPr>
      </w:pPr>
      <w:r>
        <w:rPr>
          <w:rFonts w:ascii="Roboto" w:eastAsia="Roboto" w:hAnsi="Roboto" w:cs="Roboto"/>
          <w:sz w:val="36"/>
          <w:szCs w:val="36"/>
        </w:rPr>
        <w:t>Millie Cleveland</w:t>
      </w:r>
    </w:p>
    <w:p w14:paraId="33670BD5" w14:textId="77777777" w:rsidR="009D2174" w:rsidRDefault="00A93964" w:rsidP="00FF167A">
      <w:pPr>
        <w:numPr>
          <w:ilvl w:val="0"/>
          <w:numId w:val="1"/>
        </w:numPr>
        <w:rPr>
          <w:rFonts w:ascii="Roboto" w:eastAsia="Roboto" w:hAnsi="Roboto" w:cs="Roboto"/>
          <w:color w:val="222222"/>
          <w:sz w:val="21"/>
          <w:szCs w:val="21"/>
          <w:highlight w:val="white"/>
        </w:rPr>
      </w:pPr>
      <w:r>
        <w:rPr>
          <w:color w:val="222222"/>
          <w:highlight w:val="white"/>
        </w:rPr>
        <w:t xml:space="preserve">I have lived in East Oakland for over 40 years raising two sons who graduated from all Oakland public schools </w:t>
      </w:r>
      <w:proofErr w:type="gramStart"/>
      <w:r>
        <w:rPr>
          <w:color w:val="222222"/>
          <w:highlight w:val="white"/>
        </w:rPr>
        <w:t>and  universities</w:t>
      </w:r>
      <w:proofErr w:type="gramEnd"/>
      <w:r>
        <w:rPr>
          <w:color w:val="222222"/>
          <w:highlight w:val="white"/>
        </w:rPr>
        <w:t xml:space="preserve">.  I developed and trained students in the first student run conflict resolution programs in </w:t>
      </w:r>
      <w:r>
        <w:rPr>
          <w:color w:val="222222"/>
          <w:highlight w:val="white"/>
        </w:rPr>
        <w:t xml:space="preserve">the Oakland High Schools.  This work </w:t>
      </w:r>
      <w:proofErr w:type="gramStart"/>
      <w:r>
        <w:rPr>
          <w:color w:val="222222"/>
          <w:highlight w:val="white"/>
        </w:rPr>
        <w:t>was  later</w:t>
      </w:r>
      <w:proofErr w:type="gramEnd"/>
      <w:r>
        <w:rPr>
          <w:color w:val="222222"/>
          <w:highlight w:val="white"/>
        </w:rPr>
        <w:t xml:space="preserve"> expanded  and I became  the Project Director for the West Oakland Violence Prevention Project which included conflict resolution programs in four Oakland High Schools and three Middle Schools, a parent advoca</w:t>
      </w:r>
      <w:r>
        <w:rPr>
          <w:color w:val="222222"/>
          <w:highlight w:val="white"/>
        </w:rPr>
        <w:t xml:space="preserve">cy program, and a mentoring program for students who needed extra attention at Prescott Elementary School under the direction of the West Oakland Mental Health Center for almost 10 years. I recently retired from being </w:t>
      </w:r>
      <w:proofErr w:type="gramStart"/>
      <w:r>
        <w:rPr>
          <w:color w:val="222222"/>
          <w:highlight w:val="white"/>
        </w:rPr>
        <w:t>a  SEIU</w:t>
      </w:r>
      <w:proofErr w:type="gramEnd"/>
      <w:r>
        <w:rPr>
          <w:color w:val="222222"/>
          <w:highlight w:val="white"/>
        </w:rPr>
        <w:t xml:space="preserve"> Local 1021 Union Field Represe</w:t>
      </w:r>
      <w:r>
        <w:rPr>
          <w:color w:val="222222"/>
          <w:highlight w:val="white"/>
        </w:rPr>
        <w:t>ntative for over eighteen years representing workers at the Port of Oakland, Oakland Housing Authority, City of Richmond, and  Contra Costa County. I am an active member of the Coalition for Police Accountability which is the organization that helped to pr</w:t>
      </w:r>
      <w:r>
        <w:rPr>
          <w:color w:val="222222"/>
          <w:highlight w:val="white"/>
        </w:rPr>
        <w:t>omote and develop the MACRO pilot program as we seek to provide more appropriate responses to calls that don't involve serious crime or violence.</w:t>
      </w:r>
    </w:p>
    <w:p w14:paraId="133DC173" w14:textId="77777777" w:rsidR="009D2174" w:rsidRDefault="00A93964">
      <w:pPr>
        <w:ind w:left="1440"/>
        <w:rPr>
          <w:rFonts w:ascii="Roboto" w:eastAsia="Roboto" w:hAnsi="Roboto" w:cs="Roboto"/>
          <w:color w:val="222222"/>
          <w:sz w:val="21"/>
          <w:szCs w:val="21"/>
          <w:highlight w:val="white"/>
        </w:rPr>
      </w:pPr>
      <w:r>
        <w:rPr>
          <w:color w:val="222222"/>
          <w:highlight w:val="white"/>
        </w:rPr>
        <w:t xml:space="preserve">    </w:t>
      </w:r>
    </w:p>
    <w:p w14:paraId="43330ECD" w14:textId="18B3CD8F" w:rsidR="009D2174" w:rsidRDefault="00A93964" w:rsidP="00FF167A">
      <w:pPr>
        <w:rPr>
          <w:rFonts w:ascii="Roboto" w:eastAsia="Roboto" w:hAnsi="Roboto" w:cs="Roboto"/>
          <w:sz w:val="36"/>
          <w:szCs w:val="36"/>
        </w:rPr>
      </w:pPr>
      <w:r>
        <w:rPr>
          <w:rFonts w:ascii="Roboto" w:eastAsia="Roboto" w:hAnsi="Roboto" w:cs="Roboto"/>
          <w:sz w:val="36"/>
          <w:szCs w:val="36"/>
        </w:rPr>
        <w:t>Kathy Dwyer</w:t>
      </w:r>
    </w:p>
    <w:p w14:paraId="18CBA6E4" w14:textId="77777777" w:rsidR="009D2174" w:rsidRDefault="00A93964" w:rsidP="00FF167A">
      <w:pPr>
        <w:numPr>
          <w:ilvl w:val="0"/>
          <w:numId w:val="1"/>
        </w:numPr>
      </w:pPr>
      <w:r>
        <w:t>I've spent almost my entire adult life in Oakland, married for 38 years to Terry Dwyer and raising our three children here.  My work and volunteer activities are as varied as could be, from insurance to education to public service and the last 20 years ded</w:t>
      </w:r>
      <w:r>
        <w:t>icated to work in the non-profit sector. My non-profit work has centered on trying to help find justice for the underserved, formerly incarcerated, refugees and currently the unhoused.</w:t>
      </w:r>
    </w:p>
    <w:p w14:paraId="2149D59E" w14:textId="77777777" w:rsidR="00FF167A" w:rsidRDefault="00FF167A" w:rsidP="00FF167A">
      <w:pPr>
        <w:rPr>
          <w:rFonts w:ascii="Roboto" w:eastAsia="Roboto" w:hAnsi="Roboto" w:cs="Roboto"/>
          <w:sz w:val="36"/>
          <w:szCs w:val="36"/>
        </w:rPr>
      </w:pPr>
    </w:p>
    <w:p w14:paraId="1D74E7C4" w14:textId="5D485600" w:rsidR="009D2174" w:rsidRDefault="00A93964" w:rsidP="00FF167A">
      <w:pPr>
        <w:rPr>
          <w:rFonts w:ascii="Roboto" w:eastAsia="Roboto" w:hAnsi="Roboto" w:cs="Roboto"/>
          <w:sz w:val="36"/>
          <w:szCs w:val="36"/>
        </w:rPr>
      </w:pPr>
      <w:r>
        <w:rPr>
          <w:rFonts w:ascii="Roboto" w:eastAsia="Roboto" w:hAnsi="Roboto" w:cs="Roboto"/>
          <w:sz w:val="36"/>
          <w:szCs w:val="36"/>
        </w:rPr>
        <w:t>Drew Glover</w:t>
      </w:r>
    </w:p>
    <w:p w14:paraId="28EC1150" w14:textId="77777777" w:rsidR="009D2174" w:rsidRDefault="00A93964" w:rsidP="00FF167A">
      <w:pPr>
        <w:numPr>
          <w:ilvl w:val="0"/>
          <w:numId w:val="1"/>
        </w:numPr>
      </w:pPr>
      <w:r>
        <w:lastRenderedPageBreak/>
        <w:t xml:space="preserve">Drew is a Founding Partner of business consultancy Fiat </w:t>
      </w:r>
      <w:r>
        <w:t>Growth and General Partner at the fintech venture capital firm Fiat Ventures. He is no stranger to the world of business, technology, and fundraising. From his time at Steady, Namely, Fjord, and Portal A, he navigated the ins and outs of Go-to-Market strat</w:t>
      </w:r>
      <w:r>
        <w:t xml:space="preserve">egies and user acquisition and worked with brands like Chime, Aspiration, Lemonade, </w:t>
      </w:r>
      <w:proofErr w:type="gramStart"/>
      <w:r>
        <w:t>Adidas</w:t>
      </w:r>
      <w:proofErr w:type="gramEnd"/>
      <w:r>
        <w:t xml:space="preserve"> and Nike to bring award winning products to market. Drew is a District 6 Oakland native and sits on the board of his late father's (David Glover) non-profit communit</w:t>
      </w:r>
      <w:r>
        <w:t xml:space="preserve">y center, The David E. Glover Education and Technology Center. </w:t>
      </w:r>
    </w:p>
    <w:p w14:paraId="0360EC01" w14:textId="77777777" w:rsidR="009D2174" w:rsidRDefault="00A93964" w:rsidP="00FF167A">
      <w:pPr>
        <w:numPr>
          <w:ilvl w:val="0"/>
          <w:numId w:val="1"/>
        </w:numPr>
        <w:shd w:val="clear" w:color="auto" w:fill="FFFFFF"/>
      </w:pPr>
      <w:proofErr w:type="spellStart"/>
      <w:r>
        <w:rPr>
          <w:color w:val="222222"/>
        </w:rPr>
        <w:t>Linkedin</w:t>
      </w:r>
      <w:proofErr w:type="spellEnd"/>
      <w:r>
        <w:rPr>
          <w:color w:val="222222"/>
        </w:rPr>
        <w:t xml:space="preserve">. </w:t>
      </w:r>
      <w:hyperlink r:id="rId7">
        <w:r>
          <w:rPr>
            <w:color w:val="1155CC"/>
            <w:u w:val="single"/>
          </w:rPr>
          <w:t>https://www.linkedin.com/in/drewbailerglover/</w:t>
        </w:r>
      </w:hyperlink>
    </w:p>
    <w:p w14:paraId="384A8FD8" w14:textId="77777777" w:rsidR="009D2174" w:rsidRDefault="009D2174"/>
    <w:p w14:paraId="1F7D3520" w14:textId="77777777" w:rsidR="009D2174" w:rsidRDefault="009D2174">
      <w:pPr>
        <w:ind w:left="720"/>
        <w:rPr>
          <w:rFonts w:ascii="Roboto" w:eastAsia="Roboto" w:hAnsi="Roboto" w:cs="Roboto"/>
          <w:sz w:val="36"/>
          <w:szCs w:val="36"/>
        </w:rPr>
      </w:pPr>
    </w:p>
    <w:p w14:paraId="216BD66E" w14:textId="4B620337" w:rsidR="009D2174" w:rsidRDefault="00A93964" w:rsidP="00FF167A">
      <w:pPr>
        <w:rPr>
          <w:rFonts w:ascii="Roboto" w:eastAsia="Roboto" w:hAnsi="Roboto" w:cs="Roboto"/>
          <w:sz w:val="36"/>
          <w:szCs w:val="36"/>
        </w:rPr>
      </w:pPr>
      <w:r>
        <w:rPr>
          <w:rFonts w:ascii="Roboto" w:eastAsia="Roboto" w:hAnsi="Roboto" w:cs="Roboto"/>
          <w:sz w:val="36"/>
          <w:szCs w:val="36"/>
        </w:rPr>
        <w:t>Keisha Henderson</w:t>
      </w:r>
    </w:p>
    <w:p w14:paraId="410E1094" w14:textId="77777777" w:rsidR="009D2174" w:rsidRDefault="00A93964" w:rsidP="00FF167A">
      <w:pPr>
        <w:numPr>
          <w:ilvl w:val="0"/>
          <w:numId w:val="1"/>
        </w:numPr>
      </w:pPr>
      <w:r>
        <w:t>I am Keisha Henderson, A mother of beautiful Twins girls who were born with Developmental delay. I am a 3rd Generation Oaklander, born and raised in Oakland. I have the experience of working with Adults and children with deve</w:t>
      </w:r>
      <w:r>
        <w:t xml:space="preserve">lopmental delay and mental health issues for 11 years. I am a case manager/Independent Living Instructor providing services in home and </w:t>
      </w:r>
      <w:proofErr w:type="gramStart"/>
      <w:r>
        <w:t>center based</w:t>
      </w:r>
      <w:proofErr w:type="gramEnd"/>
      <w:r>
        <w:t xml:space="preserve"> facilities for Adults who suffer with developmental delay and mental health issues. I was a former task for</w:t>
      </w:r>
      <w:r>
        <w:t xml:space="preserve">ce member of the Reimaging Public Safety board, </w:t>
      </w:r>
      <w:proofErr w:type="gramStart"/>
      <w:r>
        <w:t>Presently</w:t>
      </w:r>
      <w:proofErr w:type="gramEnd"/>
      <w:r>
        <w:t xml:space="preserve"> a member of NAACP Oakland, Healthy Havens court Group, Alameda County Foster Parent Association, and collaborating with UC Berkeley Fung Fellowship environmental group creating a pollination corrido</w:t>
      </w:r>
      <w:r>
        <w:t xml:space="preserve">r with native species in my community that will help build equity, address environmental issues and provide a holistic environment as a partial response to the high crime in my community. </w:t>
      </w:r>
    </w:p>
    <w:p w14:paraId="539ED6B4" w14:textId="77777777" w:rsidR="009D2174" w:rsidRDefault="009D2174">
      <w:pPr>
        <w:ind w:left="720"/>
        <w:rPr>
          <w:rFonts w:ascii="Roboto" w:eastAsia="Roboto" w:hAnsi="Roboto" w:cs="Roboto"/>
          <w:sz w:val="36"/>
          <w:szCs w:val="36"/>
        </w:rPr>
      </w:pPr>
    </w:p>
    <w:p w14:paraId="0F9FA889" w14:textId="3A751715" w:rsidR="009D2174" w:rsidRDefault="00A93964" w:rsidP="00FF167A">
      <w:pPr>
        <w:rPr>
          <w:rFonts w:ascii="Roboto" w:eastAsia="Roboto" w:hAnsi="Roboto" w:cs="Roboto"/>
          <w:sz w:val="36"/>
          <w:szCs w:val="36"/>
        </w:rPr>
      </w:pPr>
      <w:r>
        <w:rPr>
          <w:rFonts w:ascii="Roboto" w:eastAsia="Roboto" w:hAnsi="Roboto" w:cs="Roboto"/>
          <w:sz w:val="36"/>
          <w:szCs w:val="36"/>
        </w:rPr>
        <w:t>Rachel Kirkwood</w:t>
      </w:r>
    </w:p>
    <w:p w14:paraId="7B114DE2" w14:textId="77777777" w:rsidR="009D2174" w:rsidRDefault="00A93964" w:rsidP="00FF167A">
      <w:pPr>
        <w:numPr>
          <w:ilvl w:val="0"/>
          <w:numId w:val="1"/>
        </w:numPr>
        <w:shd w:val="clear" w:color="auto" w:fill="FFFFFF"/>
        <w:rPr>
          <w:rFonts w:ascii="Roboto" w:eastAsia="Roboto" w:hAnsi="Roboto" w:cs="Roboto"/>
          <w:color w:val="555555"/>
          <w:sz w:val="21"/>
          <w:szCs w:val="21"/>
          <w:highlight w:val="white"/>
        </w:rPr>
      </w:pPr>
      <w:r>
        <w:rPr>
          <w:color w:val="222222"/>
          <w:highlight w:val="white"/>
        </w:rPr>
        <w:t xml:space="preserve">Bio: My name is Rachel Kirkwood (they/them), and I’m currently working as a project manager at an editorial agency in Oakland, so I’m particularly excited to help with implementation. </w:t>
      </w:r>
      <w:proofErr w:type="gramStart"/>
      <w:r>
        <w:rPr>
          <w:color w:val="222222"/>
          <w:highlight w:val="white"/>
        </w:rPr>
        <w:t>Previous to</w:t>
      </w:r>
      <w:proofErr w:type="gramEnd"/>
      <w:r>
        <w:rPr>
          <w:color w:val="222222"/>
          <w:highlight w:val="white"/>
        </w:rPr>
        <w:t xml:space="preserve"> that, I was a digital organizer</w:t>
      </w:r>
      <w:r>
        <w:rPr>
          <w:color w:val="222222"/>
          <w:highlight w:val="white"/>
        </w:rPr>
        <w:t xml:space="preserve"> at CURYJ out of Fruitvale. I was actively organizing for the passage of MACRO online and at city council meetings. I’m excited to get it up and running with you all!</w:t>
      </w:r>
    </w:p>
    <w:p w14:paraId="61E5C731" w14:textId="77777777" w:rsidR="009D2174" w:rsidRDefault="00A93964" w:rsidP="00FF167A">
      <w:pPr>
        <w:numPr>
          <w:ilvl w:val="0"/>
          <w:numId w:val="1"/>
        </w:numPr>
        <w:shd w:val="clear" w:color="auto" w:fill="FFFFFF"/>
        <w:rPr>
          <w:rFonts w:ascii="Roboto" w:eastAsia="Roboto" w:hAnsi="Roboto" w:cs="Roboto"/>
          <w:color w:val="555555"/>
          <w:sz w:val="21"/>
          <w:szCs w:val="21"/>
          <w:highlight w:val="white"/>
        </w:rPr>
      </w:pPr>
      <w:r>
        <w:rPr>
          <w:color w:val="222222"/>
          <w:highlight w:val="white"/>
        </w:rPr>
        <w:t xml:space="preserve">LinkedIn: </w:t>
      </w:r>
      <w:hyperlink r:id="rId8">
        <w:r>
          <w:rPr>
            <w:color w:val="1155CC"/>
            <w:highlight w:val="white"/>
            <w:u w:val="single"/>
          </w:rPr>
          <w:t>https:/</w:t>
        </w:r>
        <w:r>
          <w:rPr>
            <w:color w:val="1155CC"/>
            <w:highlight w:val="white"/>
            <w:u w:val="single"/>
          </w:rPr>
          <w:t>/www.linkedin.com/in/rachel-kirkwood-32397398</w:t>
        </w:r>
      </w:hyperlink>
    </w:p>
    <w:p w14:paraId="471798D0" w14:textId="77777777" w:rsidR="009D2174" w:rsidRDefault="009D2174">
      <w:pPr>
        <w:rPr>
          <w:rFonts w:ascii="Roboto" w:eastAsia="Roboto" w:hAnsi="Roboto" w:cs="Roboto"/>
          <w:color w:val="555555"/>
          <w:sz w:val="21"/>
          <w:szCs w:val="21"/>
          <w:highlight w:val="white"/>
        </w:rPr>
      </w:pPr>
    </w:p>
    <w:p w14:paraId="6F4E409F" w14:textId="77777777" w:rsidR="009D2174" w:rsidRDefault="009D2174">
      <w:pPr>
        <w:ind w:left="720"/>
        <w:rPr>
          <w:rFonts w:ascii="Roboto" w:eastAsia="Roboto" w:hAnsi="Roboto" w:cs="Roboto"/>
          <w:sz w:val="36"/>
          <w:szCs w:val="36"/>
        </w:rPr>
      </w:pPr>
    </w:p>
    <w:p w14:paraId="28120488" w14:textId="2E98E23C" w:rsidR="009D2174" w:rsidRDefault="00A93964" w:rsidP="00FF167A">
      <w:pPr>
        <w:rPr>
          <w:rFonts w:ascii="Roboto" w:eastAsia="Roboto" w:hAnsi="Roboto" w:cs="Roboto"/>
          <w:sz w:val="36"/>
          <w:szCs w:val="36"/>
        </w:rPr>
      </w:pPr>
      <w:r>
        <w:rPr>
          <w:rFonts w:ascii="Roboto" w:eastAsia="Roboto" w:hAnsi="Roboto" w:cs="Roboto"/>
          <w:sz w:val="36"/>
          <w:szCs w:val="36"/>
        </w:rPr>
        <w:t>Julia Owens</w:t>
      </w:r>
      <w:r w:rsidR="00FF4CD4">
        <w:rPr>
          <w:rFonts w:ascii="Roboto" w:eastAsia="Roboto" w:hAnsi="Roboto" w:cs="Roboto"/>
          <w:sz w:val="36"/>
          <w:szCs w:val="36"/>
        </w:rPr>
        <w:t xml:space="preserve"> </w:t>
      </w:r>
    </w:p>
    <w:p w14:paraId="5644971E" w14:textId="77777777" w:rsidR="009D2174" w:rsidRDefault="00A93964" w:rsidP="00FF167A">
      <w:pPr>
        <w:numPr>
          <w:ilvl w:val="0"/>
          <w:numId w:val="1"/>
        </w:numPr>
      </w:pPr>
      <w:r>
        <w:t xml:space="preserve">Julia Owens grew up in the East Bay and worked as an EMT in Alameda County before pursuing an education in clinical </w:t>
      </w:r>
      <w:r>
        <w:t xml:space="preserve">psychology. Her Master's research focused on reducing the negative impact of racial bias in the police force by, in part, reforming the officer recruitment protocols. She is very excited to be a part of the MACRO advisory board and looks forward to seeing </w:t>
      </w:r>
      <w:r>
        <w:t>the positive impact of this pilot program in the community.</w:t>
      </w:r>
    </w:p>
    <w:p w14:paraId="20663F34" w14:textId="77777777" w:rsidR="009D2174" w:rsidRDefault="00A93964" w:rsidP="00FF167A">
      <w:pPr>
        <w:numPr>
          <w:ilvl w:val="0"/>
          <w:numId w:val="1"/>
        </w:numPr>
      </w:pPr>
      <w:r>
        <w:rPr>
          <w:color w:val="222222"/>
          <w:highlight w:val="white"/>
        </w:rPr>
        <w:lastRenderedPageBreak/>
        <w:t xml:space="preserve">LinkedIn, </w:t>
      </w:r>
      <w:hyperlink r:id="rId9">
        <w:r>
          <w:rPr>
            <w:color w:val="1155CC"/>
            <w:highlight w:val="white"/>
            <w:u w:val="single"/>
          </w:rPr>
          <w:t>https://www.linkedin.com/in/juliamowens/</w:t>
        </w:r>
      </w:hyperlink>
      <w:r>
        <w:t xml:space="preserve"> </w:t>
      </w:r>
      <w:r>
        <w:rPr>
          <w:color w:val="1155CC"/>
          <w:highlight w:val="white"/>
        </w:rPr>
        <w:t>juliamarieowens@gmail.com</w:t>
      </w:r>
    </w:p>
    <w:p w14:paraId="0D93778C" w14:textId="77777777" w:rsidR="009D2174" w:rsidRDefault="009D2174">
      <w:pPr>
        <w:ind w:left="720"/>
        <w:rPr>
          <w:rFonts w:ascii="Roboto" w:eastAsia="Roboto" w:hAnsi="Roboto" w:cs="Roboto"/>
          <w:sz w:val="36"/>
          <w:szCs w:val="36"/>
        </w:rPr>
      </w:pPr>
    </w:p>
    <w:p w14:paraId="6D5DFE8A" w14:textId="4D82E3CA" w:rsidR="009D2174" w:rsidRDefault="00A93964" w:rsidP="00FF167A">
      <w:pPr>
        <w:rPr>
          <w:rFonts w:ascii="Roboto" w:eastAsia="Roboto" w:hAnsi="Roboto" w:cs="Roboto"/>
          <w:sz w:val="36"/>
          <w:szCs w:val="36"/>
        </w:rPr>
      </w:pPr>
      <w:r>
        <w:rPr>
          <w:rFonts w:ascii="Roboto" w:eastAsia="Roboto" w:hAnsi="Roboto" w:cs="Roboto"/>
          <w:sz w:val="36"/>
          <w:szCs w:val="36"/>
        </w:rPr>
        <w:t xml:space="preserve">Nicholas </w:t>
      </w:r>
      <w:proofErr w:type="spellStart"/>
      <w:r>
        <w:rPr>
          <w:rFonts w:ascii="Roboto" w:eastAsia="Roboto" w:hAnsi="Roboto" w:cs="Roboto"/>
          <w:sz w:val="36"/>
          <w:szCs w:val="36"/>
        </w:rPr>
        <w:t>Peraino</w:t>
      </w:r>
      <w:proofErr w:type="spellEnd"/>
    </w:p>
    <w:p w14:paraId="49FAD551" w14:textId="77777777" w:rsidR="009D2174" w:rsidRDefault="00A93964" w:rsidP="00FF167A">
      <w:pPr>
        <w:numPr>
          <w:ilvl w:val="0"/>
          <w:numId w:val="1"/>
        </w:numPr>
        <w:shd w:val="clear" w:color="auto" w:fill="FFFFFF"/>
        <w:rPr>
          <w:rFonts w:ascii="Roboto" w:eastAsia="Roboto" w:hAnsi="Roboto" w:cs="Roboto"/>
          <w:color w:val="555555"/>
          <w:sz w:val="21"/>
          <w:szCs w:val="21"/>
          <w:highlight w:val="white"/>
        </w:rPr>
      </w:pPr>
      <w:r>
        <w:rPr>
          <w:color w:val="222222"/>
          <w:highlight w:val="white"/>
        </w:rPr>
        <w:t>Bio: I work as a Lead Researcher for SEIU Local 1021 where we represent over 2000 civilian employees in Oakland in almost every department. We helped draft the legislation</w:t>
      </w:r>
      <w:r>
        <w:rPr>
          <w:color w:val="222222"/>
          <w:highlight w:val="white"/>
        </w:rPr>
        <w:t xml:space="preserve"> that created the MACRO program and helped create the job descriptions for the positions in the program.</w:t>
      </w:r>
    </w:p>
    <w:p w14:paraId="36D64E88" w14:textId="77777777" w:rsidR="009D2174" w:rsidRDefault="00A93964" w:rsidP="00FF167A">
      <w:pPr>
        <w:numPr>
          <w:ilvl w:val="0"/>
          <w:numId w:val="1"/>
        </w:numPr>
        <w:shd w:val="clear" w:color="auto" w:fill="FFFFFF"/>
        <w:rPr>
          <w:rFonts w:ascii="Roboto" w:eastAsia="Roboto" w:hAnsi="Roboto" w:cs="Roboto"/>
          <w:color w:val="555555"/>
          <w:sz w:val="21"/>
          <w:szCs w:val="21"/>
          <w:highlight w:val="white"/>
        </w:rPr>
      </w:pPr>
      <w:proofErr w:type="spellStart"/>
      <w:r>
        <w:rPr>
          <w:color w:val="222222"/>
          <w:highlight w:val="white"/>
        </w:rPr>
        <w:t>Linkedin</w:t>
      </w:r>
      <w:proofErr w:type="spellEnd"/>
      <w:r>
        <w:rPr>
          <w:color w:val="222222"/>
          <w:highlight w:val="white"/>
        </w:rPr>
        <w:t xml:space="preserve">: </w:t>
      </w:r>
      <w:hyperlink r:id="rId10">
        <w:r>
          <w:rPr>
            <w:color w:val="1155CC"/>
            <w:highlight w:val="white"/>
            <w:u w:val="single"/>
          </w:rPr>
          <w:t>https://www.linkedin.com/in/nicholas-peraino-0764955a/</w:t>
        </w:r>
      </w:hyperlink>
    </w:p>
    <w:p w14:paraId="568F8388" w14:textId="77777777" w:rsidR="009D2174" w:rsidRDefault="009D2174">
      <w:pPr>
        <w:shd w:val="clear" w:color="auto" w:fill="FFFFFF"/>
        <w:ind w:left="1440"/>
        <w:rPr>
          <w:rFonts w:ascii="Roboto" w:eastAsia="Roboto" w:hAnsi="Roboto" w:cs="Roboto"/>
          <w:sz w:val="36"/>
          <w:szCs w:val="36"/>
        </w:rPr>
      </w:pPr>
    </w:p>
    <w:p w14:paraId="5AB5E739" w14:textId="3AB4DA61" w:rsidR="009D2174" w:rsidRDefault="00A93964" w:rsidP="00FF167A">
      <w:pPr>
        <w:rPr>
          <w:rFonts w:ascii="Roboto" w:eastAsia="Roboto" w:hAnsi="Roboto" w:cs="Roboto"/>
          <w:sz w:val="36"/>
          <w:szCs w:val="36"/>
        </w:rPr>
      </w:pPr>
      <w:r>
        <w:rPr>
          <w:rFonts w:ascii="Roboto" w:eastAsia="Roboto" w:hAnsi="Roboto" w:cs="Roboto"/>
          <w:sz w:val="36"/>
          <w:szCs w:val="36"/>
        </w:rPr>
        <w:t>Steve Weiss</w:t>
      </w:r>
    </w:p>
    <w:p w14:paraId="0F74685A" w14:textId="77777777" w:rsidR="009D2174" w:rsidRDefault="00A93964" w:rsidP="00FF167A">
      <w:pPr>
        <w:numPr>
          <w:ilvl w:val="0"/>
          <w:numId w:val="1"/>
        </w:numPr>
        <w:rPr>
          <w:rFonts w:ascii="Roboto" w:eastAsia="Roboto" w:hAnsi="Roboto" w:cs="Roboto"/>
          <w:color w:val="555555"/>
          <w:sz w:val="21"/>
          <w:szCs w:val="21"/>
          <w:highlight w:val="white"/>
        </w:rPr>
      </w:pPr>
      <w:r>
        <w:rPr>
          <w:color w:val="222222"/>
          <w:highlight w:val="white"/>
        </w:rPr>
        <w:t>Steve Weiss is a Regional Managing Attorney at Bay Area Legal Aid, where he oversees their Social Security and SSI disability law practice. He previously worked as a Staff Attor</w:t>
      </w:r>
      <w:r>
        <w:rPr>
          <w:color w:val="222222"/>
          <w:highlight w:val="white"/>
        </w:rPr>
        <w:t xml:space="preserve">ney at Bay Area Legal Aid and at the Homeless </w:t>
      </w:r>
      <w:proofErr w:type="gramStart"/>
      <w:r>
        <w:rPr>
          <w:color w:val="222222"/>
          <w:highlight w:val="white"/>
        </w:rPr>
        <w:t>Action Center, and</w:t>
      </w:r>
      <w:proofErr w:type="gramEnd"/>
      <w:r>
        <w:rPr>
          <w:color w:val="222222"/>
          <w:highlight w:val="white"/>
        </w:rPr>
        <w:t xml:space="preserve"> is a resident of Oakland.</w:t>
      </w:r>
    </w:p>
    <w:p w14:paraId="7FD3F4B9" w14:textId="77777777" w:rsidR="009D2174" w:rsidRDefault="00A93964" w:rsidP="00FF167A">
      <w:pPr>
        <w:numPr>
          <w:ilvl w:val="0"/>
          <w:numId w:val="1"/>
        </w:numPr>
        <w:rPr>
          <w:color w:val="222222"/>
          <w:highlight w:val="white"/>
        </w:rPr>
      </w:pPr>
      <w:r>
        <w:rPr>
          <w:color w:val="222222"/>
          <w:highlight w:val="white"/>
        </w:rPr>
        <w:t xml:space="preserve">LinkedIn </w:t>
      </w:r>
      <w:hyperlink r:id="rId11">
        <w:r>
          <w:rPr>
            <w:color w:val="1155CC"/>
            <w:highlight w:val="white"/>
            <w:u w:val="single"/>
          </w:rPr>
          <w:t>https://www.linkedin.com/in/steve-weiss-4200575/</w:t>
        </w:r>
      </w:hyperlink>
    </w:p>
    <w:p w14:paraId="0160479C" w14:textId="77777777" w:rsidR="009D2174" w:rsidRDefault="009D2174">
      <w:pPr>
        <w:rPr>
          <w:rFonts w:ascii="Roboto" w:eastAsia="Roboto" w:hAnsi="Roboto" w:cs="Roboto"/>
          <w:color w:val="222222"/>
          <w:sz w:val="21"/>
          <w:szCs w:val="21"/>
          <w:highlight w:val="white"/>
        </w:rPr>
      </w:pPr>
    </w:p>
    <w:p w14:paraId="65A7DC73" w14:textId="77777777" w:rsidR="009D2174" w:rsidRDefault="009D2174">
      <w:pPr>
        <w:shd w:val="clear" w:color="auto" w:fill="FFFFFF"/>
        <w:rPr>
          <w:rFonts w:ascii="Roboto" w:eastAsia="Roboto" w:hAnsi="Roboto" w:cs="Roboto"/>
          <w:color w:val="222222"/>
          <w:sz w:val="21"/>
          <w:szCs w:val="21"/>
          <w:highlight w:val="white"/>
        </w:rPr>
      </w:pPr>
    </w:p>
    <w:p w14:paraId="73C10B21" w14:textId="77777777" w:rsidR="009D2174" w:rsidRDefault="00A93964">
      <w:pPr>
        <w:rPr>
          <w:rFonts w:ascii="Roboto" w:eastAsia="Roboto" w:hAnsi="Roboto" w:cs="Roboto"/>
          <w:sz w:val="36"/>
          <w:szCs w:val="36"/>
        </w:rPr>
      </w:pPr>
      <w:r>
        <w:rPr>
          <w:rFonts w:ascii="Roboto" w:eastAsia="Roboto" w:hAnsi="Roboto" w:cs="Roboto"/>
          <w:color w:val="555555"/>
          <w:sz w:val="21"/>
          <w:szCs w:val="21"/>
          <w:highlight w:val="white"/>
        </w:rPr>
        <w:br/>
      </w:r>
      <w:r>
        <w:rPr>
          <w:rFonts w:ascii="Roboto" w:eastAsia="Roboto" w:hAnsi="Roboto" w:cs="Roboto"/>
          <w:color w:val="555555"/>
          <w:sz w:val="21"/>
          <w:szCs w:val="21"/>
          <w:highlight w:val="white"/>
        </w:rPr>
        <w:tab/>
      </w:r>
    </w:p>
    <w:p w14:paraId="4FD4F71C" w14:textId="77777777" w:rsidR="009D2174" w:rsidRDefault="009D2174">
      <w:pPr>
        <w:rPr>
          <w:rFonts w:ascii="Roboto" w:eastAsia="Roboto" w:hAnsi="Roboto" w:cs="Roboto"/>
          <w:sz w:val="36"/>
          <w:szCs w:val="36"/>
        </w:rPr>
      </w:pPr>
    </w:p>
    <w:p w14:paraId="3818CC68" w14:textId="77777777" w:rsidR="009D2174" w:rsidRDefault="009D2174">
      <w:pPr>
        <w:rPr>
          <w:rFonts w:ascii="Roboto" w:eastAsia="Roboto" w:hAnsi="Roboto" w:cs="Roboto"/>
          <w:sz w:val="36"/>
          <w:szCs w:val="36"/>
        </w:rPr>
      </w:pPr>
    </w:p>
    <w:p w14:paraId="2A668674" w14:textId="77777777" w:rsidR="009D2174" w:rsidRDefault="009D2174">
      <w:pPr>
        <w:rPr>
          <w:rFonts w:ascii="Roboto" w:eastAsia="Roboto" w:hAnsi="Roboto" w:cs="Roboto"/>
          <w:sz w:val="36"/>
          <w:szCs w:val="36"/>
        </w:rPr>
      </w:pPr>
    </w:p>
    <w:p w14:paraId="3A40CD5C" w14:textId="77777777" w:rsidR="009D2174" w:rsidRDefault="009D2174">
      <w:pPr>
        <w:rPr>
          <w:rFonts w:ascii="Pacifico" w:eastAsia="Pacifico" w:hAnsi="Pacifico" w:cs="Pacifico"/>
          <w:sz w:val="36"/>
          <w:szCs w:val="36"/>
        </w:rPr>
      </w:pPr>
    </w:p>
    <w:sectPr w:rsidR="009D217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Pacifico">
    <w:charset w:val="00"/>
    <w:family w:val="auto"/>
    <w:pitch w:val="variable"/>
    <w:sig w:usb0="20000207" w:usb1="00000002"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00936"/>
    <w:multiLevelType w:val="multilevel"/>
    <w:tmpl w:val="34FC1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3108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174"/>
    <w:rsid w:val="009D2174"/>
    <w:rsid w:val="00A93964"/>
    <w:rsid w:val="00FF167A"/>
    <w:rsid w:val="00FF4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5F2D0"/>
  <w15:docId w15:val="{0F0A6283-341B-4786-B6A1-2580A5D28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inkedin.com/in/rachel-kirkwood-3239739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kedin.com/in/drewbailerglov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amandabrown3/" TargetMode="External"/><Relationship Id="rId11" Type="http://schemas.openxmlformats.org/officeDocument/2006/relationships/hyperlink" Target="https://www.linkedin.com/in/steve-weiss-4200575/" TargetMode="External"/><Relationship Id="rId5" Type="http://schemas.openxmlformats.org/officeDocument/2006/relationships/image" Target="media/image1.png"/><Relationship Id="rId10" Type="http://schemas.openxmlformats.org/officeDocument/2006/relationships/hyperlink" Target="https://www.linkedin.com/in/nicholas-peraino-0764955a/" TargetMode="External"/><Relationship Id="rId4" Type="http://schemas.openxmlformats.org/officeDocument/2006/relationships/webSettings" Target="webSettings.xml"/><Relationship Id="rId9" Type="http://schemas.openxmlformats.org/officeDocument/2006/relationships/hyperlink" Target="https://www.linkedin.com/in/juliamowe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1293</Words>
  <Characters>7375</Characters>
  <Application>Microsoft Office Word</Application>
  <DocSecurity>0</DocSecurity>
  <Lines>61</Lines>
  <Paragraphs>17</Paragraphs>
  <ScaleCrop>false</ScaleCrop>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Delaviz, Dena</cp:lastModifiedBy>
  <cp:revision>2</cp:revision>
  <dcterms:created xsi:type="dcterms:W3CDTF">2022-04-22T23:21:00Z</dcterms:created>
  <dcterms:modified xsi:type="dcterms:W3CDTF">2022-04-22T23:21:00Z</dcterms:modified>
</cp:coreProperties>
</file>